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181D2B" w:rsidTr="00562A39">
        <w:tc>
          <w:tcPr>
            <w:tcW w:w="5353" w:type="dxa"/>
          </w:tcPr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eastAsia="Calibri" w:hAnsi="Rom Bsh"/>
                <w:sz w:val="16"/>
                <w:szCs w:val="16"/>
                <w:lang w:eastAsia="en-US"/>
              </w:rPr>
            </w:pPr>
            <w:r>
              <w:rPr>
                <w:rFonts w:ascii="Rom Bsh" w:eastAsia="Calibri" w:hAnsi="Rom Bsh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7620</wp:posOffset>
                  </wp:positionV>
                  <wp:extent cx="962025" cy="1133475"/>
                  <wp:effectExtent l="19050" t="0" r="9525" b="0"/>
                  <wp:wrapNone/>
                  <wp:docPr id="5" name="Рисунок 3" descr="Новый герб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Новый герб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7EC4">
              <w:rPr>
                <w:rFonts w:ascii="Rom Bsh" w:hAnsi="Rom Bsh"/>
                <w:sz w:val="16"/>
                <w:szCs w:val="16"/>
              </w:rPr>
              <w:t>БАШОРТОСТАН РЕСПУБЛИКА№</w:t>
            </w:r>
            <w:proofErr w:type="gramStart"/>
            <w:r w:rsidRPr="009E7EC4">
              <w:rPr>
                <w:rFonts w:ascii="Rom Bsh" w:hAnsi="Rom Bsh"/>
                <w:sz w:val="16"/>
                <w:szCs w:val="16"/>
              </w:rPr>
              <w:t>Ы</w:t>
            </w:r>
            <w:proofErr w:type="gramEnd"/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 w:rsidRPr="009E7EC4">
              <w:rPr>
                <w:rFonts w:ascii="Rom Bsh" w:hAnsi="Rom Bsh"/>
                <w:sz w:val="16"/>
                <w:szCs w:val="16"/>
              </w:rPr>
              <w:t>М</w:t>
            </w:r>
            <w:proofErr w:type="gramStart"/>
            <w:r w:rsidRPr="009E7EC4">
              <w:rPr>
                <w:rFonts w:ascii="Rom Bsh" w:hAnsi="Rom Bsh"/>
                <w:sz w:val="16"/>
                <w:szCs w:val="16"/>
              </w:rPr>
              <w:t>!Л</w:t>
            </w:r>
            <w:proofErr w:type="gramEnd"/>
            <w:r w:rsidRPr="009E7EC4">
              <w:rPr>
                <w:rFonts w:ascii="Rom Bsh" w:hAnsi="Rom Bsh"/>
                <w:sz w:val="16"/>
                <w:szCs w:val="16"/>
              </w:rPr>
              <w:t>!(ЕЗ РАЙОНЫ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 w:rsidRPr="009E7EC4">
              <w:rPr>
                <w:rFonts w:ascii="Rom Bsh" w:hAnsi="Rom Bsh"/>
                <w:sz w:val="16"/>
                <w:szCs w:val="16"/>
              </w:rPr>
              <w:t>МУНИЦИПАЛЬ РАЙОН ХАКИМИ</w:t>
            </w:r>
            <w:proofErr w:type="gramStart"/>
            <w:r w:rsidRPr="009E7EC4">
              <w:rPr>
                <w:rFonts w:ascii="Rom Bsh" w:hAnsi="Rom Bsh"/>
                <w:sz w:val="16"/>
                <w:szCs w:val="16"/>
              </w:rPr>
              <w:t>!Т</w:t>
            </w:r>
            <w:proofErr w:type="gramEnd"/>
            <w:r w:rsidRPr="009E7EC4">
              <w:rPr>
                <w:rFonts w:ascii="Rom Bsh" w:hAnsi="Rom Bsh"/>
                <w:sz w:val="16"/>
                <w:szCs w:val="16"/>
              </w:rPr>
              <w:t>Е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 w:rsidRPr="009E7EC4">
              <w:rPr>
                <w:rFonts w:ascii="Rom Bsh" w:hAnsi="Rom Bsh"/>
                <w:sz w:val="16"/>
                <w:szCs w:val="16"/>
              </w:rPr>
              <w:t>БАШ</w:t>
            </w:r>
            <w:proofErr w:type="gramStart"/>
            <w:r w:rsidRPr="009E7EC4">
              <w:rPr>
                <w:rFonts w:ascii="Rom Bsh" w:hAnsi="Rom Bsh"/>
                <w:sz w:val="16"/>
                <w:szCs w:val="16"/>
              </w:rPr>
              <w:t>:О</w:t>
            </w:r>
            <w:proofErr w:type="gramEnd"/>
            <w:r w:rsidRPr="009E7EC4">
              <w:rPr>
                <w:rFonts w:ascii="Rom Bsh" w:hAnsi="Rom Bsh"/>
                <w:sz w:val="16"/>
                <w:szCs w:val="16"/>
              </w:rPr>
              <w:t>РТОСТАН РЕСПУБЛИКА№</w:t>
            </w:r>
            <w:r w:rsidRPr="009E7EC4">
              <w:rPr>
                <w:rFonts w:ascii="Rom Bsh" w:hAnsi="Rom Bsh"/>
                <w:caps/>
                <w:sz w:val="16"/>
                <w:szCs w:val="16"/>
              </w:rPr>
              <w:t>Ыны%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 w:rsidRPr="009E7EC4">
              <w:rPr>
                <w:rFonts w:ascii="Rom Bsh" w:hAnsi="Rom Bsh"/>
                <w:sz w:val="16"/>
                <w:szCs w:val="16"/>
              </w:rPr>
              <w:t>М</w:t>
            </w:r>
            <w:proofErr w:type="gramStart"/>
            <w:r w:rsidRPr="009E7EC4">
              <w:rPr>
                <w:rFonts w:ascii="Rom Bsh" w:hAnsi="Rom Bsh"/>
                <w:sz w:val="16"/>
                <w:szCs w:val="16"/>
              </w:rPr>
              <w:t>!Л</w:t>
            </w:r>
            <w:proofErr w:type="gramEnd"/>
            <w:r w:rsidRPr="009E7EC4">
              <w:rPr>
                <w:rFonts w:ascii="Rom Bsh" w:hAnsi="Rom Bsh"/>
                <w:sz w:val="16"/>
                <w:szCs w:val="16"/>
              </w:rPr>
              <w:t>!(ЕЗ РАЙОНЫ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caps/>
                <w:sz w:val="16"/>
                <w:szCs w:val="16"/>
              </w:rPr>
            </w:pPr>
            <w:r w:rsidRPr="009E7EC4">
              <w:rPr>
                <w:rFonts w:ascii="Rom Bsh" w:hAnsi="Rom Bsh"/>
                <w:sz w:val="16"/>
                <w:szCs w:val="16"/>
              </w:rPr>
              <w:t xml:space="preserve">МУНИЦИПАЛЬ РАЙОНЫНЫ% </w:t>
            </w:r>
            <w:r w:rsidRPr="009E7EC4">
              <w:rPr>
                <w:rFonts w:ascii="Rom Bsh" w:hAnsi="Rom Bsh"/>
                <w:caps/>
                <w:sz w:val="16"/>
                <w:szCs w:val="16"/>
              </w:rPr>
              <w:t>«Тир</w:t>
            </w:r>
            <w:proofErr w:type="gramStart"/>
            <w:r w:rsidRPr="009E7EC4">
              <w:rPr>
                <w:rFonts w:ascii="Rom Bsh" w:hAnsi="Rom Bsh"/>
                <w:caps/>
                <w:sz w:val="16"/>
                <w:szCs w:val="16"/>
              </w:rPr>
              <w:t>!к</w:t>
            </w:r>
            <w:proofErr w:type="gramEnd"/>
            <w:r w:rsidRPr="009E7EC4">
              <w:rPr>
                <w:rFonts w:ascii="Rom Bsh" w:hAnsi="Rom Bsh"/>
                <w:caps/>
                <w:sz w:val="16"/>
                <w:szCs w:val="16"/>
              </w:rPr>
              <w:t>к!й»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caps/>
                <w:sz w:val="16"/>
                <w:szCs w:val="16"/>
              </w:rPr>
            </w:pPr>
            <w:r w:rsidRPr="009E7EC4">
              <w:rPr>
                <w:rFonts w:ascii="Rom Bsh" w:hAnsi="Rom Bsh"/>
                <w:caps/>
                <w:sz w:val="16"/>
                <w:szCs w:val="16"/>
              </w:rPr>
              <w:t>Н@г@</w:t>
            </w:r>
            <w:proofErr w:type="gramStart"/>
            <w:r w:rsidRPr="009E7EC4">
              <w:rPr>
                <w:rFonts w:ascii="Rom Bsh" w:hAnsi="Rom Bsh"/>
                <w:caps/>
                <w:sz w:val="16"/>
                <w:szCs w:val="16"/>
              </w:rPr>
              <w:t>ш</w:t>
            </w:r>
            <w:proofErr w:type="gramEnd"/>
            <w:r w:rsidRPr="009E7EC4">
              <w:rPr>
                <w:rFonts w:ascii="Rom Bsh" w:hAnsi="Rom Bsh"/>
                <w:caps/>
                <w:sz w:val="16"/>
                <w:szCs w:val="16"/>
              </w:rPr>
              <w:t xml:space="preserve"> ауылы балалар ба:са№ы м!кт!пк!с!</w:t>
            </w:r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caps/>
                <w:sz w:val="16"/>
                <w:szCs w:val="16"/>
              </w:rPr>
            </w:pPr>
            <w:proofErr w:type="gramStart"/>
            <w:r w:rsidRPr="009E7EC4">
              <w:rPr>
                <w:rFonts w:ascii="Rom Bsh" w:hAnsi="Rom Bsh"/>
                <w:caps/>
                <w:sz w:val="16"/>
                <w:szCs w:val="16"/>
              </w:rPr>
              <w:t>БЕЛЕМ</w:t>
            </w:r>
            <w:r w:rsidRPr="009E7EC4">
              <w:rPr>
                <w:rFonts w:ascii="Rom Bsh" w:hAnsi="Rom Bsh"/>
                <w:sz w:val="16"/>
                <w:szCs w:val="16"/>
              </w:rPr>
              <w:t xml:space="preserve"> </w:t>
            </w:r>
            <w:r w:rsidRPr="009E7EC4">
              <w:rPr>
                <w:rFonts w:ascii="Rom Bsh" w:hAnsi="Rom Bsh"/>
                <w:caps/>
                <w:sz w:val="16"/>
                <w:szCs w:val="16"/>
              </w:rPr>
              <w:t>БИРЕ(</w:t>
            </w:r>
            <w:proofErr w:type="gramEnd"/>
          </w:p>
          <w:p w:rsidR="00181D2B" w:rsidRPr="009E7EC4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 w:rsidRPr="009E7EC4">
              <w:rPr>
                <w:rFonts w:ascii="Rom Bsh" w:hAnsi="Rom Bsh"/>
                <w:caps/>
                <w:sz w:val="16"/>
                <w:szCs w:val="16"/>
              </w:rPr>
              <w:t>МУНИЦИПАЛЬ</w:t>
            </w:r>
            <w:r w:rsidRPr="009E7EC4">
              <w:rPr>
                <w:rFonts w:ascii="Rom Bsh" w:hAnsi="Rom Bsh"/>
                <w:sz w:val="16"/>
                <w:szCs w:val="16"/>
              </w:rPr>
              <w:t xml:space="preserve"> </w:t>
            </w:r>
            <w:r w:rsidRPr="009E7EC4">
              <w:rPr>
                <w:rFonts w:ascii="Rom Bsh" w:hAnsi="Rom Bsh"/>
                <w:caps/>
                <w:sz w:val="16"/>
                <w:szCs w:val="16"/>
              </w:rPr>
              <w:t>БЮДЖЕТ</w:t>
            </w:r>
            <w:r w:rsidRPr="009E7EC4">
              <w:rPr>
                <w:rFonts w:ascii="Rom Bsh" w:hAnsi="Rom Bsh"/>
                <w:sz w:val="16"/>
                <w:szCs w:val="16"/>
              </w:rPr>
              <w:t xml:space="preserve"> </w:t>
            </w:r>
            <w:r w:rsidRPr="009E7EC4">
              <w:rPr>
                <w:rFonts w:ascii="Rom Bsh" w:hAnsi="Rom Bsh"/>
                <w:caps/>
                <w:sz w:val="16"/>
                <w:szCs w:val="16"/>
              </w:rPr>
              <w:t>УЧРЕЖДЕНИЕ№</w:t>
            </w:r>
            <w:proofErr w:type="gramStart"/>
            <w:r w:rsidRPr="009E7EC4">
              <w:rPr>
                <w:rFonts w:ascii="Rom Bsh" w:hAnsi="Rom Bsh"/>
                <w:caps/>
                <w:sz w:val="16"/>
                <w:szCs w:val="16"/>
              </w:rPr>
              <w:t>Ы</w:t>
            </w:r>
            <w:proofErr w:type="gramEnd"/>
          </w:p>
          <w:p w:rsidR="00181D2B" w:rsidRPr="00FF1A08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b/>
                <w:sz w:val="16"/>
                <w:szCs w:val="16"/>
              </w:rPr>
            </w:pPr>
          </w:p>
          <w:p w:rsidR="00181D2B" w:rsidRDefault="00181D2B" w:rsidP="00562A39">
            <w:pPr>
              <w:pStyle w:val="a4"/>
              <w:ind w:right="1168"/>
              <w:jc w:val="center"/>
              <w:rPr>
                <w:rFonts w:ascii="TimBashk" w:hAnsi="TimBashk"/>
                <w:sz w:val="16"/>
                <w:szCs w:val="16"/>
              </w:rPr>
            </w:pPr>
            <w:r>
              <w:rPr>
                <w:rFonts w:ascii="a_Timer(05%) Bashkir" w:hAnsi="a_Timer(05%) Bashkir"/>
                <w:b/>
                <w:sz w:val="16"/>
                <w:szCs w:val="16"/>
              </w:rPr>
              <w:t>453870</w:t>
            </w:r>
            <w:r>
              <w:rPr>
                <w:rFonts w:ascii="TimBashk" w:hAnsi="TimBashk"/>
                <w:b/>
                <w:sz w:val="16"/>
                <w:szCs w:val="16"/>
              </w:rPr>
              <w:t xml:space="preserve"> </w:t>
            </w:r>
            <w:r>
              <w:rPr>
                <w:rFonts w:ascii="TimBashk" w:hAnsi="TimBashk"/>
                <w:sz w:val="16"/>
                <w:szCs w:val="16"/>
              </w:rPr>
              <w:t>,Баш6ортостан Республика3ы,</w:t>
            </w:r>
          </w:p>
          <w:p w:rsidR="00181D2B" w:rsidRDefault="00181D2B" w:rsidP="00562A39">
            <w:pPr>
              <w:pStyle w:val="a4"/>
              <w:ind w:right="1168"/>
              <w:jc w:val="center"/>
              <w:rPr>
                <w:rFonts w:ascii="TimBashk" w:hAnsi="TimBashk"/>
                <w:sz w:val="16"/>
                <w:szCs w:val="16"/>
              </w:rPr>
            </w:pPr>
            <w:r>
              <w:rPr>
                <w:rFonts w:ascii="TimBashk" w:hAnsi="TimBashk"/>
                <w:sz w:val="16"/>
                <w:szCs w:val="16"/>
              </w:rPr>
              <w:t xml:space="preserve">М2л21ез районы, Н2г2ш </w:t>
            </w:r>
            <w:proofErr w:type="spellStart"/>
            <w:r>
              <w:rPr>
                <w:rFonts w:ascii="TimBashk" w:hAnsi="TimBashk"/>
                <w:sz w:val="16"/>
                <w:szCs w:val="16"/>
              </w:rPr>
              <w:t>ауылы</w:t>
            </w:r>
            <w:proofErr w:type="spellEnd"/>
            <w:r>
              <w:rPr>
                <w:rFonts w:ascii="TimBashk" w:hAnsi="TimBashk"/>
                <w:sz w:val="16"/>
                <w:szCs w:val="16"/>
              </w:rPr>
              <w:t>,</w:t>
            </w:r>
          </w:p>
          <w:p w:rsidR="00181D2B" w:rsidRDefault="00181D2B" w:rsidP="00562A39">
            <w:pPr>
              <w:pStyle w:val="a4"/>
              <w:ind w:right="1168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proofErr w:type="spellStart"/>
            <w:r>
              <w:rPr>
                <w:rFonts w:ascii="TimBashk" w:hAnsi="TimBashk"/>
                <w:sz w:val="16"/>
                <w:szCs w:val="16"/>
              </w:rPr>
              <w:t>Колеганова</w:t>
            </w:r>
            <w:proofErr w:type="spellEnd"/>
            <w:r>
              <w:rPr>
                <w:rFonts w:ascii="TimBashk" w:hAnsi="TimBashk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Bashk" w:hAnsi="TimBashk"/>
                <w:sz w:val="16"/>
                <w:szCs w:val="16"/>
              </w:rPr>
              <w:t>урамы</w:t>
            </w:r>
            <w:proofErr w:type="spellEnd"/>
            <w:r>
              <w:rPr>
                <w:rFonts w:ascii="TimBashk" w:hAnsi="TimBashk"/>
                <w:sz w:val="16"/>
                <w:szCs w:val="16"/>
              </w:rPr>
              <w:t xml:space="preserve">, </w:t>
            </w:r>
            <w:r>
              <w:rPr>
                <w:rFonts w:ascii="a_Timer(05%) Bashkir" w:hAnsi="a_Timer(05%) Bashkir" w:cs="Arial"/>
                <w:sz w:val="16"/>
                <w:szCs w:val="16"/>
              </w:rPr>
              <w:t>22</w:t>
            </w:r>
          </w:p>
          <w:p w:rsidR="00181D2B" w:rsidRPr="00FF1A08" w:rsidRDefault="00181D2B" w:rsidP="00562A39">
            <w:pPr>
              <w:pStyle w:val="a4"/>
              <w:ind w:right="1168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sz w:val="16"/>
                <w:szCs w:val="16"/>
              </w:rPr>
              <w:t xml:space="preserve">тел. </w:t>
            </w:r>
            <w:r>
              <w:rPr>
                <w:rFonts w:ascii="a_Timer(05%) Bashkir" w:hAnsi="a_Timer(05%) Bashkir" w:cs="Arial"/>
                <w:sz w:val="16"/>
                <w:szCs w:val="16"/>
              </w:rPr>
              <w:t>(34764) 3-99-15</w:t>
            </w:r>
          </w:p>
          <w:p w:rsidR="00181D2B" w:rsidRPr="009638B2" w:rsidRDefault="00181D2B" w:rsidP="00562A39">
            <w:pPr>
              <w:pStyle w:val="a4"/>
              <w:ind w:right="1168"/>
              <w:jc w:val="center"/>
              <w:rPr>
                <w:rFonts w:ascii="Rom Bsh" w:hAnsi="Rom Bsh"/>
                <w:sz w:val="16"/>
                <w:szCs w:val="16"/>
              </w:rPr>
            </w:pPr>
            <w:r>
              <w:rPr>
                <w:rFonts w:ascii="a_Timer(05%) Bashkir" w:hAnsi="a_Timer(05%) Bashkir"/>
                <w:b/>
                <w:sz w:val="16"/>
                <w:szCs w:val="16"/>
              </w:rPr>
              <w:t>ОГРН</w:t>
            </w:r>
            <w:r>
              <w:rPr>
                <w:rFonts w:ascii="a_Timer(05%) Bashkir" w:hAnsi="a_Timer(05%) Bashkir"/>
                <w:sz w:val="16"/>
                <w:szCs w:val="16"/>
              </w:rPr>
              <w:t xml:space="preserve"> </w:t>
            </w:r>
            <w:r>
              <w:rPr>
                <w:rFonts w:ascii="a_Timer(05%) Bashkir" w:hAnsi="a_Timer(05%) Bashkir" w:cs="Arial"/>
                <w:sz w:val="16"/>
                <w:szCs w:val="16"/>
              </w:rPr>
              <w:t>1020201846048;</w:t>
            </w:r>
          </w:p>
          <w:p w:rsidR="00181D2B" w:rsidRDefault="00181D2B" w:rsidP="00562A39">
            <w:pPr>
              <w:pStyle w:val="a4"/>
              <w:ind w:right="1168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b/>
                <w:sz w:val="16"/>
                <w:szCs w:val="16"/>
              </w:rPr>
              <w:t xml:space="preserve">КПП </w:t>
            </w:r>
            <w:r>
              <w:rPr>
                <w:rFonts w:ascii="a_Timer(05%) Bashkir" w:hAnsi="a_Timer(05%) Bashkir" w:cs="Arial"/>
                <w:sz w:val="16"/>
                <w:szCs w:val="16"/>
              </w:rPr>
              <w:t>026301001</w:t>
            </w:r>
          </w:p>
          <w:p w:rsidR="00181D2B" w:rsidRDefault="00181D2B" w:rsidP="00562A39">
            <w:pPr>
              <w:pStyle w:val="a4"/>
              <w:jc w:val="center"/>
              <w:rPr>
                <w:rFonts w:ascii="a_Timer(05%) Bashkir" w:hAnsi="a_Timer(05%) Bashkir"/>
                <w:sz w:val="16"/>
                <w:szCs w:val="16"/>
                <w:lang w:val="de-DE" w:eastAsia="en-US"/>
              </w:rPr>
            </w:pPr>
          </w:p>
        </w:tc>
        <w:tc>
          <w:tcPr>
            <w:tcW w:w="4961" w:type="dxa"/>
          </w:tcPr>
          <w:p w:rsidR="00181D2B" w:rsidRPr="00AA0529" w:rsidRDefault="00181D2B" w:rsidP="00562A39">
            <w:pPr>
              <w:pStyle w:val="a4"/>
              <w:ind w:left="1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0529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AA0529">
              <w:rPr>
                <w:sz w:val="16"/>
                <w:szCs w:val="16"/>
              </w:rPr>
              <w:t>МУНИЦИПАЛЬНОГО</w:t>
            </w:r>
            <w:proofErr w:type="gramEnd"/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  <w:r w:rsidRPr="00AA0529">
              <w:rPr>
                <w:sz w:val="16"/>
                <w:szCs w:val="16"/>
              </w:rPr>
              <w:t>РАЙОНА МЕЛЕУЗОВСКИЙ РАЙОН</w:t>
            </w: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  <w:r w:rsidRPr="00AA0529">
              <w:rPr>
                <w:sz w:val="16"/>
                <w:szCs w:val="16"/>
              </w:rPr>
              <w:t>РЕСПУБЛИКИ БАШКОРТОСТАН</w:t>
            </w: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  <w:r w:rsidRPr="00AA0529">
              <w:rPr>
                <w:sz w:val="16"/>
                <w:szCs w:val="16"/>
              </w:rPr>
              <w:t>МУНИЦИПАЛЬНОЕ БЮДЖЕТНОЕ</w:t>
            </w: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caps/>
                <w:sz w:val="16"/>
                <w:szCs w:val="16"/>
              </w:rPr>
            </w:pPr>
            <w:r w:rsidRPr="00AA0529">
              <w:rPr>
                <w:caps/>
                <w:sz w:val="16"/>
                <w:szCs w:val="16"/>
              </w:rPr>
              <w:t>дошкольное образовательное</w:t>
            </w:r>
            <w:r w:rsidRPr="00AA0529">
              <w:rPr>
                <w:sz w:val="16"/>
                <w:szCs w:val="16"/>
              </w:rPr>
              <w:t xml:space="preserve"> </w:t>
            </w:r>
            <w:r w:rsidRPr="00AA0529">
              <w:rPr>
                <w:caps/>
                <w:sz w:val="16"/>
                <w:szCs w:val="16"/>
              </w:rPr>
              <w:t>УЧРЕЖДЕНИЕ детский сад</w:t>
            </w:r>
            <w:r w:rsidRPr="00AA0529">
              <w:rPr>
                <w:sz w:val="16"/>
                <w:szCs w:val="16"/>
              </w:rPr>
              <w:t xml:space="preserve"> </w:t>
            </w:r>
            <w:r w:rsidRPr="00AA0529">
              <w:rPr>
                <w:caps/>
                <w:sz w:val="16"/>
                <w:szCs w:val="16"/>
              </w:rPr>
              <w:t xml:space="preserve">«Тополек» </w:t>
            </w:r>
            <w:proofErr w:type="spellStart"/>
            <w:r w:rsidRPr="00AA0529">
              <w:rPr>
                <w:smallCaps/>
                <w:sz w:val="16"/>
                <w:szCs w:val="16"/>
              </w:rPr>
              <w:t>с</w:t>
            </w:r>
            <w:proofErr w:type="gramStart"/>
            <w:r w:rsidRPr="00AA0529">
              <w:rPr>
                <w:caps/>
                <w:sz w:val="16"/>
                <w:szCs w:val="16"/>
              </w:rPr>
              <w:t>.Н</w:t>
            </w:r>
            <w:proofErr w:type="gramEnd"/>
            <w:r w:rsidRPr="00AA0529">
              <w:rPr>
                <w:caps/>
                <w:sz w:val="16"/>
                <w:szCs w:val="16"/>
              </w:rPr>
              <w:t>угуш</w:t>
            </w:r>
            <w:proofErr w:type="spellEnd"/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caps/>
                <w:sz w:val="16"/>
                <w:szCs w:val="16"/>
              </w:rPr>
            </w:pPr>
            <w:r w:rsidRPr="00AA0529">
              <w:rPr>
                <w:caps/>
                <w:sz w:val="16"/>
                <w:szCs w:val="16"/>
              </w:rPr>
              <w:t>МУНИЦИПАЛЬНОГО</w:t>
            </w:r>
            <w:r w:rsidRPr="00AA0529">
              <w:rPr>
                <w:sz w:val="16"/>
                <w:szCs w:val="16"/>
              </w:rPr>
              <w:t xml:space="preserve"> </w:t>
            </w:r>
            <w:r w:rsidRPr="00AA0529">
              <w:rPr>
                <w:caps/>
                <w:sz w:val="16"/>
                <w:szCs w:val="16"/>
              </w:rPr>
              <w:t>РАЙОНА</w:t>
            </w: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  <w:r w:rsidRPr="00AA0529">
              <w:rPr>
                <w:caps/>
                <w:sz w:val="16"/>
                <w:szCs w:val="16"/>
              </w:rPr>
              <w:t>МЕЛЕУЗОВСКИЙ</w:t>
            </w:r>
            <w:r w:rsidRPr="00AA0529">
              <w:rPr>
                <w:sz w:val="16"/>
                <w:szCs w:val="16"/>
              </w:rPr>
              <w:t xml:space="preserve"> РАЙОН</w:t>
            </w:r>
          </w:p>
          <w:p w:rsidR="00181D2B" w:rsidRPr="00AA0529" w:rsidRDefault="00181D2B" w:rsidP="00562A39">
            <w:pPr>
              <w:pStyle w:val="a4"/>
              <w:ind w:left="176"/>
              <w:jc w:val="center"/>
              <w:rPr>
                <w:sz w:val="16"/>
                <w:szCs w:val="16"/>
              </w:rPr>
            </w:pPr>
            <w:r w:rsidRPr="00AA0529">
              <w:rPr>
                <w:sz w:val="16"/>
                <w:szCs w:val="16"/>
              </w:rPr>
              <w:t>РЕСПУБЛИКИ БАШКОРТОСТАН</w:t>
            </w:r>
          </w:p>
          <w:p w:rsidR="00181D2B" w:rsidRDefault="00181D2B" w:rsidP="00562A39">
            <w:pPr>
              <w:pStyle w:val="a4"/>
              <w:ind w:left="176"/>
              <w:jc w:val="center"/>
              <w:rPr>
                <w:rFonts w:ascii="a_Timer(05%) Bashkir" w:hAnsi="a_Timer(05%) Bashkir"/>
                <w:sz w:val="16"/>
                <w:szCs w:val="16"/>
              </w:rPr>
            </w:pPr>
          </w:p>
          <w:p w:rsidR="00181D2B" w:rsidRDefault="00181D2B" w:rsidP="00562A39">
            <w:pPr>
              <w:pStyle w:val="a4"/>
              <w:tabs>
                <w:tab w:val="left" w:pos="1065"/>
                <w:tab w:val="center" w:pos="2460"/>
              </w:tabs>
              <w:ind w:left="176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sz w:val="16"/>
                <w:szCs w:val="16"/>
              </w:rPr>
              <w:tab/>
            </w:r>
          </w:p>
          <w:p w:rsidR="00181D2B" w:rsidRDefault="00181D2B" w:rsidP="00562A39">
            <w:pPr>
              <w:pStyle w:val="a4"/>
              <w:tabs>
                <w:tab w:val="left" w:pos="1065"/>
                <w:tab w:val="center" w:pos="2460"/>
              </w:tabs>
              <w:ind w:left="176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sz w:val="16"/>
                <w:szCs w:val="16"/>
              </w:rPr>
              <w:tab/>
              <w:t>453870, Республика Башкортостан,</w:t>
            </w:r>
          </w:p>
          <w:p w:rsidR="00181D2B" w:rsidRDefault="00181D2B" w:rsidP="00562A39">
            <w:pPr>
              <w:pStyle w:val="a4"/>
              <w:ind w:left="176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proofErr w:type="spellStart"/>
            <w:r>
              <w:rPr>
                <w:rFonts w:ascii="a_Timer(05%) Bashkir" w:hAnsi="a_Timer(05%) Bashkir"/>
                <w:sz w:val="16"/>
                <w:szCs w:val="16"/>
              </w:rPr>
              <w:t>Мелеузовский</w:t>
            </w:r>
            <w:proofErr w:type="spellEnd"/>
            <w:r>
              <w:rPr>
                <w:rFonts w:ascii="a_Timer(05%) Bashkir" w:hAnsi="a_Timer(05%) Bashkir"/>
                <w:sz w:val="16"/>
                <w:szCs w:val="16"/>
              </w:rPr>
              <w:t xml:space="preserve"> район,</w:t>
            </w:r>
          </w:p>
          <w:p w:rsidR="00181D2B" w:rsidRDefault="00181D2B" w:rsidP="00562A39">
            <w:pPr>
              <w:pStyle w:val="a4"/>
              <w:ind w:left="176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proofErr w:type="spellStart"/>
            <w:r>
              <w:rPr>
                <w:rFonts w:ascii="a_Timer(05%) Bashkir" w:hAnsi="a_Timer(05%) Bashkir"/>
                <w:sz w:val="16"/>
                <w:szCs w:val="16"/>
              </w:rPr>
              <w:t>с</w:t>
            </w:r>
            <w:proofErr w:type="gramStart"/>
            <w:r>
              <w:rPr>
                <w:rFonts w:ascii="a_Timer(05%) Bashkir" w:hAnsi="a_Timer(05%) Bashkir"/>
                <w:sz w:val="16"/>
                <w:szCs w:val="16"/>
              </w:rPr>
              <w:t>.Н</w:t>
            </w:r>
            <w:proofErr w:type="gramEnd"/>
            <w:r>
              <w:rPr>
                <w:rFonts w:ascii="a_Timer(05%) Bashkir" w:hAnsi="a_Timer(05%) Bashkir"/>
                <w:sz w:val="16"/>
                <w:szCs w:val="16"/>
              </w:rPr>
              <w:t>угуш</w:t>
            </w:r>
            <w:proofErr w:type="spellEnd"/>
            <w:r>
              <w:rPr>
                <w:rFonts w:ascii="a_Timer(05%) Bashkir" w:hAnsi="a_Timer(05%) Bashki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_Timer(05%) Bashkir" w:hAnsi="a_Timer(05%) Bashkir"/>
                <w:sz w:val="16"/>
                <w:szCs w:val="16"/>
              </w:rPr>
              <w:t>ул.Колеганова</w:t>
            </w:r>
            <w:proofErr w:type="spellEnd"/>
            <w:r>
              <w:rPr>
                <w:rFonts w:ascii="a_Timer(05%) Bashkir" w:hAnsi="a_Timer(05%) Bashkir"/>
                <w:sz w:val="16"/>
                <w:szCs w:val="16"/>
              </w:rPr>
              <w:t>, 22</w:t>
            </w:r>
          </w:p>
          <w:p w:rsidR="00181D2B" w:rsidRPr="002F7B3B" w:rsidRDefault="00181D2B" w:rsidP="00562A39">
            <w:pPr>
              <w:pStyle w:val="a4"/>
              <w:ind w:left="176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sz w:val="16"/>
                <w:szCs w:val="16"/>
              </w:rPr>
              <w:t>тел. (34764) 3-99-15</w:t>
            </w:r>
          </w:p>
          <w:p w:rsidR="00181D2B" w:rsidRDefault="00181D2B" w:rsidP="00562A39">
            <w:pPr>
              <w:pStyle w:val="a4"/>
              <w:ind w:left="176" w:firstLine="34"/>
              <w:jc w:val="center"/>
              <w:rPr>
                <w:rFonts w:ascii="a_Timer(05%) Bashkir" w:hAnsi="a_Timer(05%) Bashkir"/>
                <w:sz w:val="16"/>
                <w:szCs w:val="16"/>
                <w:lang w:val="en-US"/>
              </w:rPr>
            </w:pPr>
            <w:r>
              <w:rPr>
                <w:rFonts w:ascii="a_Timer(05%) Bashkir" w:hAnsi="a_Timer(05%) Bashkir"/>
                <w:b/>
                <w:sz w:val="16"/>
                <w:szCs w:val="16"/>
              </w:rPr>
              <w:t xml:space="preserve">ИНН </w:t>
            </w:r>
            <w:r>
              <w:rPr>
                <w:rFonts w:ascii="a_Timer(05%) Bashkir" w:hAnsi="a_Timer(05%) Bashkir"/>
                <w:sz w:val="16"/>
                <w:szCs w:val="16"/>
              </w:rPr>
              <w:t>0263006429;</w:t>
            </w:r>
          </w:p>
          <w:p w:rsidR="00181D2B" w:rsidRDefault="00181D2B" w:rsidP="00562A39">
            <w:pPr>
              <w:pStyle w:val="a4"/>
              <w:ind w:left="176"/>
              <w:jc w:val="center"/>
              <w:rPr>
                <w:rFonts w:ascii="a_Timer(05%) Bashkir" w:hAnsi="a_Timer(05%) Bashkir"/>
                <w:sz w:val="16"/>
                <w:szCs w:val="16"/>
              </w:rPr>
            </w:pPr>
            <w:r>
              <w:rPr>
                <w:rFonts w:ascii="a_Timer(05%) Bashkir" w:hAnsi="a_Timer(05%) Bashkir"/>
                <w:b/>
                <w:sz w:val="16"/>
                <w:szCs w:val="16"/>
              </w:rPr>
              <w:t>тел</w:t>
            </w:r>
            <w:r>
              <w:rPr>
                <w:rFonts w:ascii="a_Timer(05%) Bashkir" w:hAnsi="a_Timer(05%) Bashkir"/>
                <w:sz w:val="16"/>
                <w:szCs w:val="16"/>
              </w:rPr>
              <w:t>. 8(34764) 3-99-15</w:t>
            </w:r>
          </w:p>
          <w:p w:rsidR="00181D2B" w:rsidRDefault="00181D2B" w:rsidP="00562A39">
            <w:pPr>
              <w:pStyle w:val="a4"/>
              <w:tabs>
                <w:tab w:val="left" w:pos="765"/>
              </w:tabs>
              <w:ind w:left="176"/>
              <w:rPr>
                <w:rFonts w:ascii="a_Timer(05%) Bashkir" w:hAnsi="a_Timer(05%) Bashkir"/>
                <w:sz w:val="16"/>
                <w:szCs w:val="16"/>
                <w:lang w:val="de-DE" w:eastAsia="en-US"/>
              </w:rPr>
            </w:pPr>
            <w:r>
              <w:rPr>
                <w:rFonts w:ascii="a_Timer(05%) Bashkir" w:hAnsi="a_Timer(05%) Bashkir"/>
                <w:sz w:val="16"/>
                <w:szCs w:val="16"/>
                <w:lang w:val="de-DE" w:eastAsia="en-US"/>
              </w:rPr>
              <w:tab/>
            </w:r>
          </w:p>
        </w:tc>
      </w:tr>
    </w:tbl>
    <w:p w:rsidR="00181D2B" w:rsidRPr="00751DD5" w:rsidRDefault="00181D2B" w:rsidP="00181D2B">
      <w:pPr>
        <w:jc w:val="center"/>
        <w:rPr>
          <w:rFonts w:ascii="Calibri" w:hAnsi="Calibri"/>
          <w:sz w:val="28"/>
          <w:szCs w:val="28"/>
          <w:lang w:eastAsia="en-US"/>
        </w:rPr>
      </w:pPr>
      <w:r w:rsidRPr="00D6720C">
        <w:rPr>
          <w:rFonts w:ascii="Calibri" w:hAnsi="Calibr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pt;margin-top:16.95pt;width:507.85pt;height:0;z-index:251658240;mso-position-horizontal-relative:text;mso-position-vertical-relative:text" o:connectortype="straight"/>
        </w:pict>
      </w:r>
      <w:hyperlink r:id="rId6" w:history="1">
        <w:r>
          <w:rPr>
            <w:rStyle w:val="a3"/>
          </w:rPr>
          <w:t>mdou_nugush@meleuzobr.ru</w:t>
        </w:r>
      </w:hyperlink>
    </w:p>
    <w:p w:rsidR="00181D2B" w:rsidRPr="001343DC" w:rsidRDefault="00181D2B" w:rsidP="00181D2B">
      <w:pPr>
        <w:rPr>
          <w:bCs/>
        </w:rPr>
      </w:pPr>
    </w:p>
    <w:p w:rsidR="00181D2B" w:rsidRDefault="00181D2B" w:rsidP="00181D2B">
      <w:pPr>
        <w:rPr>
          <w:sz w:val="28"/>
          <w:szCs w:val="28"/>
        </w:rPr>
      </w:pPr>
      <w:r>
        <w:rPr>
          <w:sz w:val="28"/>
          <w:szCs w:val="28"/>
        </w:rPr>
        <w:t xml:space="preserve">           БОЙОРОК                                                                        ПРИКАЗ </w:t>
      </w:r>
    </w:p>
    <w:p w:rsidR="00181D2B" w:rsidRPr="004C06AC" w:rsidRDefault="00181D2B" w:rsidP="00181D2B">
      <w:pPr>
        <w:rPr>
          <w:sz w:val="28"/>
          <w:szCs w:val="28"/>
        </w:rPr>
      </w:pPr>
      <w:r>
        <w:rPr>
          <w:sz w:val="28"/>
          <w:szCs w:val="28"/>
        </w:rPr>
        <w:t xml:space="preserve">    «05» октября  2016 г.                №  78 - ОД                  «05» октября 2016 г.</w:t>
      </w:r>
    </w:p>
    <w:p w:rsidR="00181D2B" w:rsidRDefault="00181D2B" w:rsidP="00181D2B">
      <w:pPr>
        <w:tabs>
          <w:tab w:val="left" w:pos="8250"/>
        </w:tabs>
      </w:pPr>
    </w:p>
    <w:p w:rsidR="00181D2B" w:rsidRDefault="00181D2B" w:rsidP="00181D2B">
      <w:pPr>
        <w:tabs>
          <w:tab w:val="left" w:pos="8250"/>
        </w:tabs>
      </w:pP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bookmarkStart w:id="0" w:name="f784ce262b14f597480ab5c046df6a3f0a3d20db"/>
      <w:bookmarkStart w:id="1" w:name="0"/>
      <w:bookmarkEnd w:id="0"/>
      <w:bookmarkEnd w:id="1"/>
      <w:r>
        <w:rPr>
          <w:rStyle w:val="c4"/>
          <w:b/>
          <w:bCs/>
          <w:color w:val="000000"/>
        </w:rPr>
        <w:t>Об открытии консультативного пункта дошкольного образовательного учреждения</w:t>
      </w: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</w:rPr>
        <w:t>С целью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ДОО), оказания профессиональной помощи родителям (законным представителям) в вопросах воспитания и развития детей с учетом их возрастных особенностей,</w:t>
      </w:r>
      <w:proofErr w:type="gramEnd"/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Приказываю: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1. На базе МБДОУ Детский сад «Тополек» с. </w:t>
      </w:r>
      <w:proofErr w:type="spellStart"/>
      <w:r>
        <w:rPr>
          <w:rStyle w:val="c4"/>
          <w:color w:val="000000"/>
        </w:rPr>
        <w:t>Нугуш</w:t>
      </w:r>
      <w:proofErr w:type="spellEnd"/>
      <w:r>
        <w:rPr>
          <w:rStyle w:val="c4"/>
          <w:color w:val="000000"/>
        </w:rPr>
        <w:t xml:space="preserve"> с октября 2016г. открыть консультативный пункт для родителей (законных представителей) и их детей, проживающих </w:t>
      </w:r>
      <w:proofErr w:type="gramStart"/>
      <w:r>
        <w:rPr>
          <w:rStyle w:val="c4"/>
          <w:color w:val="000000"/>
        </w:rPr>
        <w:t>в</w:t>
      </w:r>
      <w:proofErr w:type="gramEnd"/>
      <w:r>
        <w:rPr>
          <w:rStyle w:val="c4"/>
          <w:color w:val="000000"/>
        </w:rPr>
        <w:t xml:space="preserve"> с. </w:t>
      </w:r>
      <w:proofErr w:type="spellStart"/>
      <w:r>
        <w:rPr>
          <w:rStyle w:val="c4"/>
          <w:color w:val="000000"/>
        </w:rPr>
        <w:t>Нугуш</w:t>
      </w:r>
      <w:proofErr w:type="spellEnd"/>
      <w:r>
        <w:rPr>
          <w:rStyle w:val="c4"/>
          <w:color w:val="000000"/>
        </w:rPr>
        <w:t>.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181D2B" w:rsidRPr="00426B06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26B06">
        <w:rPr>
          <w:rStyle w:val="c4"/>
          <w:color w:val="000000"/>
        </w:rPr>
        <w:t xml:space="preserve">Шаяхметова Роза </w:t>
      </w:r>
      <w:proofErr w:type="spellStart"/>
      <w:r w:rsidRPr="00426B06">
        <w:rPr>
          <w:rStyle w:val="c4"/>
          <w:color w:val="000000"/>
        </w:rPr>
        <w:t>Ишмурзовна</w:t>
      </w:r>
      <w:proofErr w:type="spellEnd"/>
      <w:r w:rsidRPr="00426B06">
        <w:rPr>
          <w:rStyle w:val="c4"/>
          <w:color w:val="000000"/>
        </w:rPr>
        <w:t xml:space="preserve"> –  воспитатель;</w:t>
      </w:r>
    </w:p>
    <w:p w:rsidR="00181D2B" w:rsidRPr="00426B06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Давыдова Елена Александровна</w:t>
      </w:r>
      <w:r w:rsidRPr="00426B06">
        <w:rPr>
          <w:rStyle w:val="c4"/>
          <w:color w:val="000000"/>
        </w:rPr>
        <w:t xml:space="preserve"> - воспитатель;</w:t>
      </w:r>
    </w:p>
    <w:p w:rsidR="00181D2B" w:rsidRPr="00426B06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426B06">
        <w:rPr>
          <w:rStyle w:val="c1"/>
          <w:color w:val="000000"/>
        </w:rPr>
        <w:t>Ипполитова</w:t>
      </w:r>
      <w:proofErr w:type="spellEnd"/>
      <w:r w:rsidRPr="00426B06">
        <w:rPr>
          <w:rStyle w:val="c1"/>
          <w:color w:val="000000"/>
        </w:rPr>
        <w:t xml:space="preserve"> Ольга Александровна – заведующий.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181D2B" w:rsidRPr="007D129C" w:rsidRDefault="00181D2B" w:rsidP="00181D2B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программой ДОО;</w:t>
      </w:r>
    </w:p>
    <w:p w:rsidR="00181D2B" w:rsidRPr="007D129C" w:rsidRDefault="00181D2B" w:rsidP="00181D2B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проведения открытой образовательной деятельности с дошкольниками;</w:t>
      </w:r>
    </w:p>
    <w:p w:rsidR="00181D2B" w:rsidRPr="007D129C" w:rsidRDefault="00181D2B" w:rsidP="00181D2B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181D2B" w:rsidRPr="007D129C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4. Старшему воспитателю вменить в обязанность:</w:t>
      </w:r>
    </w:p>
    <w:p w:rsidR="00181D2B" w:rsidRPr="007D129C" w:rsidRDefault="00181D2B" w:rsidP="00181D2B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общую координацию деят</w:t>
      </w:r>
      <w:r>
        <w:rPr>
          <w:rStyle w:val="c4"/>
          <w:color w:val="000000"/>
        </w:rPr>
        <w:t>ельности консультативного пункта</w:t>
      </w:r>
      <w:r w:rsidRPr="007D129C">
        <w:rPr>
          <w:rStyle w:val="c4"/>
          <w:color w:val="000000"/>
        </w:rPr>
        <w:t>;</w:t>
      </w:r>
    </w:p>
    <w:p w:rsidR="00181D2B" w:rsidRPr="007D129C" w:rsidRDefault="00181D2B" w:rsidP="00181D2B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 xml:space="preserve">разработку плана </w:t>
      </w:r>
      <w:r>
        <w:rPr>
          <w:rStyle w:val="c4"/>
          <w:color w:val="000000"/>
        </w:rPr>
        <w:t>работы консультационного центра</w:t>
      </w:r>
      <w:r w:rsidRPr="007D129C">
        <w:rPr>
          <w:rStyle w:val="c4"/>
          <w:color w:val="000000"/>
        </w:rPr>
        <w:t xml:space="preserve"> с детьми и родителями (законными представителями);</w:t>
      </w:r>
    </w:p>
    <w:p w:rsidR="00181D2B" w:rsidRPr="00085870" w:rsidRDefault="00181D2B" w:rsidP="00181D2B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  <w:r>
        <w:rPr>
          <w:rFonts w:ascii="Arial" w:hAnsi="Arial" w:cs="Arial"/>
          <w:color w:val="000000"/>
        </w:rPr>
        <w:t xml:space="preserve"> </w:t>
      </w:r>
      <w:r w:rsidRPr="00085870">
        <w:rPr>
          <w:rStyle w:val="c4"/>
          <w:color w:val="000000"/>
        </w:rPr>
        <w:t>разработку графика функцион</w:t>
      </w:r>
      <w:r>
        <w:rPr>
          <w:rStyle w:val="c4"/>
          <w:color w:val="000000"/>
        </w:rPr>
        <w:t>ирования консультационного центра</w:t>
      </w:r>
      <w:r w:rsidRPr="00085870">
        <w:rPr>
          <w:rStyle w:val="c4"/>
          <w:color w:val="000000"/>
        </w:rPr>
        <w:t xml:space="preserve"> (</w:t>
      </w:r>
      <w:r w:rsidRPr="00085870">
        <w:rPr>
          <w:i/>
        </w:rPr>
        <w:t xml:space="preserve">Оказание очной консультативной помощи </w:t>
      </w:r>
      <w:r w:rsidRPr="00085870">
        <w:rPr>
          <w:b/>
          <w:i/>
        </w:rPr>
        <w:t>– по вторникам  каждой недели, исключая государственные праздники</w:t>
      </w:r>
      <w:r w:rsidRPr="00085870">
        <w:rPr>
          <w:rStyle w:val="c4"/>
          <w:color w:val="000000"/>
        </w:rPr>
        <w:t>);</w:t>
      </w:r>
    </w:p>
    <w:p w:rsidR="00181D2B" w:rsidRPr="007D129C" w:rsidRDefault="00181D2B" w:rsidP="00181D2B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</w:rPr>
      </w:pPr>
      <w:r w:rsidRPr="007D129C">
        <w:rPr>
          <w:rStyle w:val="c4"/>
          <w:color w:val="000000"/>
        </w:rPr>
        <w:lastRenderedPageBreak/>
        <w:t>организацию работы с педагогами по</w:t>
      </w:r>
      <w:r>
        <w:rPr>
          <w:rStyle w:val="c4"/>
          <w:color w:val="000000"/>
        </w:rPr>
        <w:t xml:space="preserve"> составлению</w:t>
      </w:r>
      <w:r w:rsidRPr="007D129C">
        <w:rPr>
          <w:rStyle w:val="c4"/>
          <w:color w:val="000000"/>
        </w:rPr>
        <w:t xml:space="preserve"> игровых тренингов, мастер-классов, консультаций согласно плану.</w:t>
      </w:r>
    </w:p>
    <w:p w:rsidR="00181D2B" w:rsidRPr="00182E93" w:rsidRDefault="00181D2B" w:rsidP="00181D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7D129C">
        <w:rPr>
          <w:rStyle w:val="c4"/>
          <w:color w:val="000000"/>
        </w:rPr>
        <w:t>Контроль исполнения настоящего приказа оставляю за собой.</w:t>
      </w:r>
    </w:p>
    <w:p w:rsidR="00181D2B" w:rsidRPr="00E845B2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181D2B" w:rsidRPr="00E845B2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22"/>
          <w:szCs w:val="22"/>
        </w:rPr>
        <w:t xml:space="preserve">Заведующий                            МБДОУ – Д/с «Тополек» с. </w:t>
      </w:r>
      <w:proofErr w:type="spellStart"/>
      <w:r>
        <w:rPr>
          <w:rStyle w:val="c13"/>
          <w:color w:val="000000"/>
          <w:sz w:val="22"/>
          <w:szCs w:val="22"/>
        </w:rPr>
        <w:t>Нугуш</w:t>
      </w:r>
      <w:proofErr w:type="spellEnd"/>
      <w:r>
        <w:rPr>
          <w:rStyle w:val="c13"/>
          <w:color w:val="000000"/>
          <w:sz w:val="22"/>
          <w:szCs w:val="22"/>
        </w:rPr>
        <w:t xml:space="preserve">        ___________ О.А. </w:t>
      </w:r>
      <w:proofErr w:type="spellStart"/>
      <w:r>
        <w:rPr>
          <w:rStyle w:val="c13"/>
          <w:color w:val="000000"/>
          <w:sz w:val="22"/>
          <w:szCs w:val="22"/>
        </w:rPr>
        <w:t>Ипполитова</w:t>
      </w:r>
      <w:proofErr w:type="spellEnd"/>
      <w:r>
        <w:rPr>
          <w:rStyle w:val="c13"/>
          <w:color w:val="000000"/>
          <w:sz w:val="22"/>
          <w:szCs w:val="22"/>
        </w:rPr>
        <w:t xml:space="preserve">  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 (Должность руководителя)                      (Наименование ДОУ)                      (Подпись)          (Ф.И.О.)</w:t>
      </w: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С приказом </w:t>
      </w:r>
      <w:proofErr w:type="gramStart"/>
      <w:r>
        <w:rPr>
          <w:rStyle w:val="c4"/>
          <w:color w:val="000000"/>
        </w:rPr>
        <w:t>ознакомлены</w:t>
      </w:r>
      <w:proofErr w:type="gramEnd"/>
      <w:r>
        <w:rPr>
          <w:rStyle w:val="c4"/>
          <w:color w:val="000000"/>
        </w:rPr>
        <w:t>:</w:t>
      </w: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____________________________   _____________________________/____________________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 (Должность работника)                                    (Подпись)                                                    (Ф.И.О.)</w:t>
      </w: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____________________________   _____________________________/____________________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 (Должность работника)                                    (Подпись)                                                    (Ф.И.О.)</w:t>
      </w:r>
    </w:p>
    <w:p w:rsidR="00181D2B" w:rsidRDefault="00181D2B" w:rsidP="00181D2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____________________________   _____________________________/____________________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 (Должность работника)                                    (Подпись)                                                    (Ф.И.О.)</w:t>
      </w:r>
    </w:p>
    <w:p w:rsidR="00181D2B" w:rsidRDefault="00181D2B" w:rsidP="00181D2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</w:t>
      </w:r>
    </w:p>
    <w:p w:rsidR="0013758D" w:rsidRDefault="0013758D"/>
    <w:sectPr w:rsidR="0013758D" w:rsidSect="00DD4F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m Bsh"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a_Timer(05%) Bashkir">
    <w:panose1 w:val="00000000000000000000"/>
    <w:charset w:val="CC"/>
    <w:family w:val="auto"/>
    <w:pitch w:val="variable"/>
    <w:sig w:usb0="80000207" w:usb1="00000000" w:usb2="00000000" w:usb3="00000000" w:csb0="00000005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CFB"/>
    <w:multiLevelType w:val="multilevel"/>
    <w:tmpl w:val="18EA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E08D5"/>
    <w:multiLevelType w:val="multilevel"/>
    <w:tmpl w:val="F47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12070"/>
    <w:multiLevelType w:val="hybridMultilevel"/>
    <w:tmpl w:val="C55E570A"/>
    <w:lvl w:ilvl="0" w:tplc="92368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F9C"/>
    <w:rsid w:val="0013758D"/>
    <w:rsid w:val="00171281"/>
    <w:rsid w:val="00181D2B"/>
    <w:rsid w:val="00DD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1D2B"/>
    <w:rPr>
      <w:rFonts w:cs="Times New Roman"/>
      <w:color w:val="0000FF"/>
      <w:u w:val="single"/>
    </w:rPr>
  </w:style>
  <w:style w:type="paragraph" w:styleId="a4">
    <w:name w:val="No Spacing"/>
    <w:link w:val="a5"/>
    <w:qFormat/>
    <w:rsid w:val="0018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181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81D2B"/>
    <w:pPr>
      <w:spacing w:before="100" w:beforeAutospacing="1" w:after="100" w:afterAutospacing="1"/>
    </w:pPr>
  </w:style>
  <w:style w:type="character" w:customStyle="1" w:styleId="c4">
    <w:name w:val="c4"/>
    <w:basedOn w:val="a0"/>
    <w:rsid w:val="00181D2B"/>
  </w:style>
  <w:style w:type="character" w:customStyle="1" w:styleId="c1">
    <w:name w:val="c1"/>
    <w:basedOn w:val="a0"/>
    <w:rsid w:val="00181D2B"/>
  </w:style>
  <w:style w:type="paragraph" w:customStyle="1" w:styleId="c5">
    <w:name w:val="c5"/>
    <w:basedOn w:val="a"/>
    <w:rsid w:val="00181D2B"/>
    <w:pPr>
      <w:spacing w:before="100" w:beforeAutospacing="1" w:after="100" w:afterAutospacing="1"/>
    </w:pPr>
  </w:style>
  <w:style w:type="character" w:customStyle="1" w:styleId="c13">
    <w:name w:val="c13"/>
    <w:basedOn w:val="a0"/>
    <w:rsid w:val="00181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nugush@meleuzob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3512</Characters>
  <Application>Microsoft Office Word</Application>
  <DocSecurity>0</DocSecurity>
  <Lines>29</Lines>
  <Paragraphs>8</Paragraphs>
  <ScaleCrop>false</ScaleCrop>
  <Company>Grizli777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3</cp:revision>
  <dcterms:created xsi:type="dcterms:W3CDTF">2021-05-28T04:26:00Z</dcterms:created>
  <dcterms:modified xsi:type="dcterms:W3CDTF">2021-05-28T04:52:00Z</dcterms:modified>
</cp:coreProperties>
</file>